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7AF" w:rsidRDefault="00C507AF" w:rsidP="007808FA">
      <w:pPr>
        <w:ind w:left="708"/>
      </w:pPr>
    </w:p>
    <w:p w:rsidR="007808FA" w:rsidRPr="001A1A1B" w:rsidRDefault="007808FA" w:rsidP="007808FA">
      <w:pPr>
        <w:jc w:val="center"/>
        <w:rPr>
          <w:rFonts w:ascii="Calibri" w:hAnsi="Calibri"/>
          <w:b/>
          <w:sz w:val="32"/>
          <w:szCs w:val="32"/>
        </w:rPr>
      </w:pPr>
      <w:r w:rsidRPr="001A1A1B">
        <w:rPr>
          <w:rFonts w:ascii="Calibri" w:hAnsi="Calibri"/>
          <w:b/>
          <w:sz w:val="32"/>
          <w:szCs w:val="32"/>
        </w:rPr>
        <w:t xml:space="preserve">Metodický list k vyučovacej hodine </w:t>
      </w:r>
      <w:r w:rsidR="00BC10D8">
        <w:rPr>
          <w:rFonts w:ascii="Calibri" w:hAnsi="Calibri"/>
          <w:b/>
          <w:sz w:val="32"/>
          <w:szCs w:val="32"/>
        </w:rPr>
        <w:t>Slovenský jazyk a literatúra</w:t>
      </w:r>
    </w:p>
    <w:p w:rsidR="007808FA" w:rsidRPr="001A1A1B" w:rsidRDefault="007808FA" w:rsidP="007808F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3"/>
        <w:gridCol w:w="6305"/>
      </w:tblGrid>
      <w:tr w:rsidR="007808FA" w:rsidRPr="001A1A1B" w:rsidTr="00212E40">
        <w:tc>
          <w:tcPr>
            <w:tcW w:w="2983" w:type="dxa"/>
          </w:tcPr>
          <w:p w:rsidR="007808FA" w:rsidRPr="004C5770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4C5770">
              <w:rPr>
                <w:rFonts w:ascii="Calibri" w:hAnsi="Calibri"/>
                <w:b/>
                <w:sz w:val="24"/>
                <w:szCs w:val="24"/>
              </w:rPr>
              <w:t>Vyučovacia hodina</w:t>
            </w:r>
          </w:p>
        </w:tc>
        <w:tc>
          <w:tcPr>
            <w:tcW w:w="6305" w:type="dxa"/>
          </w:tcPr>
          <w:p w:rsidR="00095C01" w:rsidRDefault="007808FA" w:rsidP="00095C01">
            <w:pPr>
              <w:rPr>
                <w:rFonts w:ascii="Calibri" w:hAnsi="Calibri"/>
                <w:sz w:val="24"/>
                <w:szCs w:val="24"/>
              </w:rPr>
            </w:pPr>
            <w:r w:rsidRPr="004C5770">
              <w:rPr>
                <w:rFonts w:ascii="Calibri" w:hAnsi="Calibri"/>
                <w:sz w:val="24"/>
                <w:szCs w:val="24"/>
              </w:rPr>
              <w:t>Slovenský jazyk a</w:t>
            </w:r>
            <w:r w:rsidR="00095C01">
              <w:rPr>
                <w:rFonts w:ascii="Calibri" w:hAnsi="Calibri"/>
                <w:sz w:val="24"/>
                <w:szCs w:val="24"/>
              </w:rPr>
              <w:t> </w:t>
            </w:r>
            <w:r w:rsidRPr="004C5770">
              <w:rPr>
                <w:rFonts w:ascii="Calibri" w:hAnsi="Calibri"/>
                <w:sz w:val="24"/>
                <w:szCs w:val="24"/>
              </w:rPr>
              <w:t>literatúra</w:t>
            </w:r>
          </w:p>
          <w:p w:rsidR="00095C01" w:rsidRPr="004C5770" w:rsidRDefault="00095C01" w:rsidP="00095C0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2- hodinový blok – 90 min.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4C5770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4C5770">
              <w:rPr>
                <w:rFonts w:ascii="Calibri" w:hAnsi="Calibri"/>
                <w:b/>
                <w:sz w:val="24"/>
                <w:szCs w:val="24"/>
              </w:rPr>
              <w:t>Ročník</w:t>
            </w:r>
          </w:p>
        </w:tc>
        <w:tc>
          <w:tcPr>
            <w:tcW w:w="6305" w:type="dxa"/>
          </w:tcPr>
          <w:p w:rsidR="007808FA" w:rsidRPr="004C5770" w:rsidRDefault="007808FA" w:rsidP="00212E40">
            <w:pPr>
              <w:rPr>
                <w:rFonts w:ascii="Calibri" w:hAnsi="Calibri"/>
                <w:sz w:val="24"/>
                <w:szCs w:val="24"/>
              </w:rPr>
            </w:pPr>
            <w:r w:rsidRPr="004C5770">
              <w:rPr>
                <w:rFonts w:ascii="Calibri" w:hAnsi="Calibri"/>
                <w:sz w:val="24"/>
                <w:szCs w:val="24"/>
              </w:rPr>
              <w:t xml:space="preserve"> 4. ročník ZŠ 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4C5770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4C5770">
              <w:rPr>
                <w:rFonts w:ascii="Calibri" w:hAnsi="Calibri"/>
                <w:b/>
                <w:sz w:val="24"/>
                <w:szCs w:val="24"/>
              </w:rPr>
              <w:t>Meno vyučujúceho</w:t>
            </w:r>
          </w:p>
        </w:tc>
        <w:tc>
          <w:tcPr>
            <w:tcW w:w="6305" w:type="dxa"/>
          </w:tcPr>
          <w:p w:rsidR="007808FA" w:rsidRPr="004C5770" w:rsidRDefault="007808FA" w:rsidP="007808FA">
            <w:pPr>
              <w:rPr>
                <w:rFonts w:ascii="Calibri" w:hAnsi="Calibri"/>
                <w:sz w:val="24"/>
                <w:szCs w:val="24"/>
              </w:rPr>
            </w:pPr>
            <w:r w:rsidRPr="004C5770">
              <w:rPr>
                <w:rFonts w:ascii="Calibri" w:hAnsi="Calibri"/>
                <w:sz w:val="24"/>
                <w:szCs w:val="24"/>
              </w:rPr>
              <w:t>Mgr. Miriam Hadzimová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4C5770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4C5770">
              <w:rPr>
                <w:rFonts w:ascii="Calibri" w:hAnsi="Calibri"/>
                <w:b/>
                <w:sz w:val="24"/>
                <w:szCs w:val="24"/>
              </w:rPr>
              <w:t>Typ vyučovacej hodiny</w:t>
            </w:r>
          </w:p>
        </w:tc>
        <w:tc>
          <w:tcPr>
            <w:tcW w:w="6305" w:type="dxa"/>
          </w:tcPr>
          <w:p w:rsidR="007808FA" w:rsidRPr="004C5770" w:rsidRDefault="007808FA" w:rsidP="004C5770">
            <w:pPr>
              <w:rPr>
                <w:rFonts w:ascii="Calibri" w:hAnsi="Calibri"/>
                <w:sz w:val="24"/>
                <w:szCs w:val="24"/>
              </w:rPr>
            </w:pPr>
            <w:r w:rsidRPr="004C5770">
              <w:rPr>
                <w:rFonts w:ascii="Calibri" w:hAnsi="Calibri"/>
                <w:sz w:val="24"/>
                <w:szCs w:val="24"/>
              </w:rPr>
              <w:t>K</w:t>
            </w:r>
            <w:r w:rsidR="004C5770" w:rsidRPr="004C5770">
              <w:rPr>
                <w:rFonts w:ascii="Calibri" w:hAnsi="Calibri"/>
                <w:sz w:val="24"/>
                <w:szCs w:val="24"/>
              </w:rPr>
              <w:t>ombinovaná</w:t>
            </w:r>
            <w:r w:rsidRPr="004C5770">
              <w:rPr>
                <w:rFonts w:ascii="Calibri" w:hAnsi="Calibri"/>
                <w:sz w:val="24"/>
                <w:szCs w:val="24"/>
              </w:rPr>
              <w:t xml:space="preserve"> hodina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4C5770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4C5770">
              <w:rPr>
                <w:rFonts w:ascii="Calibri" w:hAnsi="Calibri"/>
                <w:b/>
                <w:sz w:val="24"/>
                <w:szCs w:val="24"/>
              </w:rPr>
              <w:t>Tematický celok</w:t>
            </w:r>
          </w:p>
        </w:tc>
        <w:tc>
          <w:tcPr>
            <w:tcW w:w="6305" w:type="dxa"/>
          </w:tcPr>
          <w:p w:rsidR="007808FA" w:rsidRPr="004C5770" w:rsidRDefault="007808FA" w:rsidP="00212E40">
            <w:pPr>
              <w:rPr>
                <w:rFonts w:ascii="Calibri" w:hAnsi="Calibri"/>
                <w:sz w:val="24"/>
                <w:szCs w:val="24"/>
              </w:rPr>
            </w:pPr>
            <w:r w:rsidRPr="004C5770">
              <w:rPr>
                <w:rFonts w:ascii="Calibri" w:hAnsi="Calibri"/>
                <w:sz w:val="24"/>
                <w:szCs w:val="24"/>
              </w:rPr>
              <w:t>Opakovanie učiva 3. ročníka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4C5770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4C5770">
              <w:rPr>
                <w:rFonts w:ascii="Calibri" w:hAnsi="Calibri"/>
                <w:b/>
                <w:sz w:val="24"/>
                <w:szCs w:val="24"/>
              </w:rPr>
              <w:t>Téma:</w:t>
            </w:r>
          </w:p>
        </w:tc>
        <w:tc>
          <w:tcPr>
            <w:tcW w:w="6305" w:type="dxa"/>
          </w:tcPr>
          <w:p w:rsidR="007808FA" w:rsidRPr="004C5770" w:rsidRDefault="007808FA" w:rsidP="007808FA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4C5770">
              <w:rPr>
                <w:rFonts w:ascii="Calibri" w:hAnsi="Calibri"/>
                <w:sz w:val="24"/>
                <w:szCs w:val="24"/>
              </w:rPr>
              <w:t>Opakovanie abecedy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4C5770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4C5770">
              <w:rPr>
                <w:rFonts w:ascii="Calibri" w:hAnsi="Calibri"/>
                <w:b/>
                <w:sz w:val="24"/>
                <w:szCs w:val="24"/>
              </w:rPr>
              <w:t>Vzdelávacie ciele</w:t>
            </w:r>
          </w:p>
        </w:tc>
        <w:tc>
          <w:tcPr>
            <w:tcW w:w="6305" w:type="dxa"/>
          </w:tcPr>
          <w:p w:rsidR="007808FA" w:rsidRPr="004C5770" w:rsidRDefault="007808FA" w:rsidP="00212E40">
            <w:pPr>
              <w:pStyle w:val="Odsekzoznamu"/>
              <w:numPr>
                <w:ilvl w:val="0"/>
                <w:numId w:val="1"/>
              </w:numPr>
              <w:ind w:left="419" w:hanging="419"/>
              <w:jc w:val="both"/>
              <w:rPr>
                <w:rFonts w:ascii="Calibri" w:hAnsi="Calibri"/>
              </w:rPr>
            </w:pPr>
            <w:r w:rsidRPr="004C5770">
              <w:rPr>
                <w:rFonts w:ascii="Calibri" w:hAnsi="Calibri"/>
              </w:rPr>
              <w:t xml:space="preserve">zopakovanie a upevnenie </w:t>
            </w:r>
            <w:r w:rsidR="004C5770" w:rsidRPr="004C5770">
              <w:rPr>
                <w:rFonts w:ascii="Calibri" w:hAnsi="Calibri"/>
              </w:rPr>
              <w:t>abecedy</w:t>
            </w:r>
            <w:r w:rsidRPr="004C5770">
              <w:rPr>
                <w:rFonts w:ascii="Calibri" w:hAnsi="Calibri"/>
              </w:rPr>
              <w:t xml:space="preserve"> </w:t>
            </w:r>
          </w:p>
          <w:p w:rsidR="007808FA" w:rsidRPr="004C5770" w:rsidRDefault="007808FA" w:rsidP="00212E40">
            <w:pPr>
              <w:pStyle w:val="Odsekzoznamu"/>
              <w:numPr>
                <w:ilvl w:val="0"/>
                <w:numId w:val="1"/>
              </w:numPr>
              <w:ind w:left="419" w:hanging="419"/>
              <w:jc w:val="both"/>
              <w:rPr>
                <w:rFonts w:ascii="Calibri" w:hAnsi="Calibri"/>
              </w:rPr>
            </w:pPr>
            <w:r w:rsidRPr="004C5770">
              <w:rPr>
                <w:rFonts w:ascii="Calibri" w:hAnsi="Calibri"/>
              </w:rPr>
              <w:t xml:space="preserve">precvičiť </w:t>
            </w:r>
            <w:r w:rsidR="004C5770" w:rsidRPr="004C5770">
              <w:rPr>
                <w:rFonts w:ascii="Calibri" w:hAnsi="Calibri"/>
              </w:rPr>
              <w:t>triedenie ovocia na malvice, kôstkovice a bobule</w:t>
            </w:r>
          </w:p>
          <w:p w:rsidR="007808FA" w:rsidRPr="004C5770" w:rsidRDefault="007808FA" w:rsidP="00212E40">
            <w:pPr>
              <w:pStyle w:val="Odsekzoznamu"/>
              <w:numPr>
                <w:ilvl w:val="0"/>
                <w:numId w:val="1"/>
              </w:numPr>
              <w:ind w:left="419" w:hanging="419"/>
              <w:jc w:val="both"/>
              <w:rPr>
                <w:rFonts w:ascii="Calibri" w:hAnsi="Calibri"/>
              </w:rPr>
            </w:pPr>
            <w:r w:rsidRPr="004C5770">
              <w:rPr>
                <w:rFonts w:ascii="Calibri" w:hAnsi="Calibri"/>
              </w:rPr>
              <w:t>pr</w:t>
            </w:r>
            <w:r w:rsidR="004C5770" w:rsidRPr="004C5770">
              <w:rPr>
                <w:rFonts w:ascii="Calibri" w:hAnsi="Calibri"/>
              </w:rPr>
              <w:t>e</w:t>
            </w:r>
            <w:r w:rsidRPr="004C5770">
              <w:rPr>
                <w:rFonts w:ascii="Calibri" w:hAnsi="Calibri"/>
              </w:rPr>
              <w:t>cv</w:t>
            </w:r>
            <w:r w:rsidR="004C5770" w:rsidRPr="004C5770">
              <w:rPr>
                <w:rFonts w:ascii="Calibri" w:hAnsi="Calibri"/>
              </w:rPr>
              <w:t>ičiť triedenie zeleniny podľa časti pre ktorú ju pestujeme</w:t>
            </w:r>
          </w:p>
          <w:p w:rsidR="007808FA" w:rsidRPr="004C5770" w:rsidRDefault="004C5770" w:rsidP="00212E40">
            <w:pPr>
              <w:pStyle w:val="Odsekzoznamu"/>
              <w:numPr>
                <w:ilvl w:val="0"/>
                <w:numId w:val="1"/>
              </w:numPr>
              <w:ind w:left="419" w:hanging="419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rozvoj slovnej zásoby</w:t>
            </w:r>
          </w:p>
          <w:p w:rsidR="007808FA" w:rsidRPr="00257D3D" w:rsidRDefault="007808FA" w:rsidP="004C5770">
            <w:pPr>
              <w:pStyle w:val="Odsekzoznamu"/>
              <w:numPr>
                <w:ilvl w:val="0"/>
                <w:numId w:val="1"/>
              </w:numPr>
              <w:ind w:left="419" w:hanging="419"/>
              <w:jc w:val="both"/>
              <w:rPr>
                <w:rFonts w:ascii="Calibri" w:hAnsi="Calibri"/>
              </w:rPr>
            </w:pPr>
            <w:r w:rsidRPr="004C5770">
              <w:rPr>
                <w:rFonts w:ascii="Calibri" w:hAnsi="Calibri"/>
              </w:rPr>
              <w:t>aktivizovať žiakov k práci a podporiť ich vzájomnú s</w:t>
            </w:r>
            <w:r w:rsidR="004C5770" w:rsidRPr="004C5770">
              <w:rPr>
                <w:rFonts w:ascii="Calibri" w:hAnsi="Calibri"/>
              </w:rPr>
              <w:t>poluprácu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4C5770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4C5770">
              <w:rPr>
                <w:rFonts w:ascii="Calibri" w:hAnsi="Calibri"/>
                <w:b/>
                <w:sz w:val="24"/>
                <w:szCs w:val="24"/>
              </w:rPr>
              <w:t>Formy práce na hodine</w:t>
            </w:r>
          </w:p>
        </w:tc>
        <w:tc>
          <w:tcPr>
            <w:tcW w:w="6305" w:type="dxa"/>
          </w:tcPr>
          <w:p w:rsidR="007808FA" w:rsidRPr="004C5770" w:rsidRDefault="007808FA" w:rsidP="00212E40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4C5770">
              <w:rPr>
                <w:rFonts w:ascii="Calibri" w:hAnsi="Calibri"/>
                <w:sz w:val="24"/>
                <w:szCs w:val="24"/>
              </w:rPr>
              <w:t>samostatná práca, skupinová práca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9B4424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9B4424">
              <w:rPr>
                <w:rFonts w:ascii="Calibri" w:hAnsi="Calibri"/>
                <w:b/>
                <w:sz w:val="24"/>
                <w:szCs w:val="24"/>
              </w:rPr>
              <w:t>Kľúčové kompetencie</w:t>
            </w:r>
          </w:p>
        </w:tc>
        <w:tc>
          <w:tcPr>
            <w:tcW w:w="6305" w:type="dxa"/>
          </w:tcPr>
          <w:p w:rsidR="007808FA" w:rsidRPr="009B4424" w:rsidRDefault="007808FA" w:rsidP="00212E40">
            <w:pPr>
              <w:rPr>
                <w:rFonts w:ascii="Calibri" w:hAnsi="Calibri"/>
                <w:sz w:val="24"/>
                <w:szCs w:val="24"/>
              </w:rPr>
            </w:pPr>
            <w:r w:rsidRPr="009B4424">
              <w:rPr>
                <w:rFonts w:ascii="Calibri" w:hAnsi="Calibri"/>
                <w:sz w:val="24"/>
                <w:szCs w:val="24"/>
              </w:rPr>
              <w:t>rozvoj komunikačných schopností, sociálnych a učebných kompetencií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9B4424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9B4424">
              <w:rPr>
                <w:rFonts w:ascii="Calibri" w:hAnsi="Calibri"/>
                <w:b/>
                <w:sz w:val="24"/>
                <w:szCs w:val="24"/>
              </w:rPr>
              <w:t>Pomôcky</w:t>
            </w:r>
          </w:p>
        </w:tc>
        <w:tc>
          <w:tcPr>
            <w:tcW w:w="6305" w:type="dxa"/>
          </w:tcPr>
          <w:p w:rsidR="007808FA" w:rsidRPr="009B4424" w:rsidRDefault="007808FA" w:rsidP="004C5770">
            <w:pPr>
              <w:rPr>
                <w:rFonts w:ascii="Calibri" w:hAnsi="Calibri"/>
                <w:sz w:val="24"/>
                <w:szCs w:val="24"/>
              </w:rPr>
            </w:pPr>
            <w:r w:rsidRPr="00257D3D">
              <w:rPr>
                <w:rFonts w:ascii="Calibri" w:hAnsi="Calibri"/>
              </w:rPr>
              <w:t xml:space="preserve"> </w:t>
            </w:r>
            <w:r w:rsidRPr="009B4424">
              <w:rPr>
                <w:rFonts w:ascii="Calibri" w:hAnsi="Calibri"/>
                <w:sz w:val="24"/>
                <w:szCs w:val="24"/>
              </w:rPr>
              <w:t>rôzne druhy ovocia a zeleniny, štvorsmerovka, pracovný list – Ovocno</w:t>
            </w:r>
            <w:r w:rsidR="00BC10D8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9B4424">
              <w:rPr>
                <w:rFonts w:ascii="Calibri" w:hAnsi="Calibri"/>
                <w:sz w:val="24"/>
                <w:szCs w:val="24"/>
              </w:rPr>
              <w:t>- zeleninová  abeceda</w:t>
            </w:r>
            <w:r w:rsidR="004C5770" w:rsidRPr="009B4424">
              <w:rPr>
                <w:rFonts w:ascii="Calibri" w:hAnsi="Calibri"/>
                <w:sz w:val="24"/>
                <w:szCs w:val="24"/>
              </w:rPr>
              <w:t>, mixér, poháre, recepty</w:t>
            </w:r>
            <w:r w:rsidRPr="009B4424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  <w:tr w:rsidR="007808FA" w:rsidRPr="001A1A1B" w:rsidTr="00212E40">
        <w:tc>
          <w:tcPr>
            <w:tcW w:w="2983" w:type="dxa"/>
          </w:tcPr>
          <w:p w:rsidR="007808FA" w:rsidRPr="009B4424" w:rsidRDefault="007808FA" w:rsidP="00212E40">
            <w:pPr>
              <w:rPr>
                <w:rFonts w:ascii="Calibri" w:hAnsi="Calibri"/>
                <w:b/>
                <w:sz w:val="24"/>
                <w:szCs w:val="24"/>
              </w:rPr>
            </w:pPr>
            <w:r w:rsidRPr="009B4424">
              <w:rPr>
                <w:rFonts w:ascii="Calibri" w:hAnsi="Calibri"/>
                <w:b/>
                <w:sz w:val="24"/>
                <w:szCs w:val="24"/>
              </w:rPr>
              <w:t>Priebeh vyučovacej hodiny</w:t>
            </w:r>
          </w:p>
        </w:tc>
        <w:tc>
          <w:tcPr>
            <w:tcW w:w="6305" w:type="dxa"/>
          </w:tcPr>
          <w:p w:rsidR="007808FA" w:rsidRPr="00095C01" w:rsidRDefault="007808FA" w:rsidP="00212E40">
            <w:pPr>
              <w:rPr>
                <w:rFonts w:ascii="Calibri" w:hAnsi="Calibri"/>
                <w:sz w:val="24"/>
                <w:szCs w:val="24"/>
              </w:rPr>
            </w:pPr>
            <w:r w:rsidRPr="00257D3D">
              <w:rPr>
                <w:rFonts w:ascii="Calibri" w:hAnsi="Calibri"/>
              </w:rPr>
              <w:t xml:space="preserve">1. </w:t>
            </w:r>
            <w:r w:rsidR="009B4424">
              <w:rPr>
                <w:rFonts w:ascii="Calibri" w:hAnsi="Calibri"/>
              </w:rPr>
              <w:t xml:space="preserve"> </w:t>
            </w:r>
            <w:r w:rsidR="009B4424" w:rsidRPr="00095C01">
              <w:rPr>
                <w:rFonts w:ascii="Calibri" w:hAnsi="Calibri"/>
                <w:sz w:val="24"/>
                <w:szCs w:val="24"/>
              </w:rPr>
              <w:t xml:space="preserve">Motivácia.  </w:t>
            </w:r>
            <w:r w:rsidRPr="00095C01">
              <w:rPr>
                <w:rFonts w:ascii="Calibri" w:hAnsi="Calibri"/>
                <w:sz w:val="24"/>
                <w:szCs w:val="24"/>
              </w:rPr>
              <w:t xml:space="preserve">Oboznámenie s cieľom vyučovacej hodiny </w:t>
            </w:r>
          </w:p>
          <w:p w:rsidR="007808FA" w:rsidRPr="00095C01" w:rsidRDefault="007808FA" w:rsidP="00212E40">
            <w:pPr>
              <w:rPr>
                <w:rFonts w:ascii="Calibri" w:hAnsi="Calibri"/>
                <w:sz w:val="24"/>
                <w:szCs w:val="24"/>
              </w:rPr>
            </w:pPr>
            <w:r w:rsidRPr="00095C01">
              <w:rPr>
                <w:rFonts w:ascii="Calibri" w:hAnsi="Calibri"/>
                <w:sz w:val="24"/>
                <w:szCs w:val="24"/>
              </w:rPr>
              <w:t>2.</w:t>
            </w:r>
            <w:r w:rsidR="009B4424" w:rsidRPr="00095C01">
              <w:rPr>
                <w:rFonts w:ascii="Calibri" w:hAnsi="Calibri"/>
                <w:sz w:val="24"/>
                <w:szCs w:val="24"/>
              </w:rPr>
              <w:t xml:space="preserve"> Zábavný kvíz o ovocí a zelenine</w:t>
            </w:r>
            <w:r w:rsidRPr="00095C01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7808FA" w:rsidRPr="00095C01" w:rsidRDefault="007808FA" w:rsidP="00212E40">
            <w:pPr>
              <w:rPr>
                <w:rFonts w:ascii="Calibri" w:hAnsi="Calibri"/>
                <w:sz w:val="24"/>
                <w:szCs w:val="24"/>
              </w:rPr>
            </w:pPr>
            <w:r w:rsidRPr="00095C01">
              <w:rPr>
                <w:rFonts w:ascii="Calibri" w:hAnsi="Calibri"/>
                <w:sz w:val="24"/>
                <w:szCs w:val="24"/>
              </w:rPr>
              <w:t xml:space="preserve">3. </w:t>
            </w:r>
            <w:r w:rsidR="009B4424" w:rsidRPr="00095C01">
              <w:rPr>
                <w:rFonts w:ascii="Calibri" w:hAnsi="Calibri"/>
                <w:sz w:val="24"/>
                <w:szCs w:val="24"/>
              </w:rPr>
              <w:t>Triedenie ovocia a zeleniny</w:t>
            </w:r>
            <w:r w:rsidRPr="00095C01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9B4424" w:rsidRPr="00095C01" w:rsidRDefault="007808FA" w:rsidP="009B4424">
            <w:pPr>
              <w:rPr>
                <w:rFonts w:ascii="Calibri" w:hAnsi="Calibri"/>
                <w:sz w:val="24"/>
                <w:szCs w:val="24"/>
              </w:rPr>
            </w:pPr>
            <w:r w:rsidRPr="00095C01">
              <w:rPr>
                <w:rFonts w:ascii="Calibri" w:hAnsi="Calibri"/>
                <w:sz w:val="24"/>
                <w:szCs w:val="24"/>
              </w:rPr>
              <w:t xml:space="preserve">4. </w:t>
            </w:r>
            <w:r w:rsidR="009B4424" w:rsidRPr="00095C01">
              <w:rPr>
                <w:rFonts w:ascii="Calibri" w:hAnsi="Calibri"/>
                <w:sz w:val="24"/>
                <w:szCs w:val="24"/>
              </w:rPr>
              <w:t>Ovocie a zelenina podľa abecedy</w:t>
            </w:r>
          </w:p>
          <w:p w:rsidR="007808FA" w:rsidRPr="00095C01" w:rsidRDefault="007808FA" w:rsidP="009B4424">
            <w:pPr>
              <w:rPr>
                <w:rFonts w:ascii="Calibri" w:hAnsi="Calibri"/>
                <w:sz w:val="24"/>
                <w:szCs w:val="24"/>
              </w:rPr>
            </w:pPr>
            <w:r w:rsidRPr="00095C01">
              <w:rPr>
                <w:rFonts w:ascii="Calibri" w:hAnsi="Calibri"/>
                <w:sz w:val="24"/>
                <w:szCs w:val="24"/>
              </w:rPr>
              <w:t>5.</w:t>
            </w:r>
            <w:r w:rsidR="009B4424" w:rsidRPr="00095C01">
              <w:rPr>
                <w:rFonts w:ascii="Calibri" w:hAnsi="Calibri"/>
                <w:sz w:val="24"/>
                <w:szCs w:val="24"/>
              </w:rPr>
              <w:t>Receptár.  Príprava ovocno- zeleninového nápoja</w:t>
            </w:r>
          </w:p>
          <w:p w:rsidR="009B4424" w:rsidRPr="00257D3D" w:rsidRDefault="009B4424" w:rsidP="009B4424">
            <w:pPr>
              <w:rPr>
                <w:rFonts w:ascii="Calibri" w:hAnsi="Calibri"/>
              </w:rPr>
            </w:pPr>
            <w:r w:rsidRPr="00095C01">
              <w:rPr>
                <w:rFonts w:ascii="Calibri" w:hAnsi="Calibri"/>
                <w:sz w:val="24"/>
                <w:szCs w:val="24"/>
              </w:rPr>
              <w:t xml:space="preserve">6. </w:t>
            </w:r>
            <w:r w:rsidR="00095C01" w:rsidRPr="00095C01">
              <w:rPr>
                <w:rFonts w:ascii="Calibri" w:hAnsi="Calibri"/>
                <w:sz w:val="24"/>
                <w:szCs w:val="24"/>
              </w:rPr>
              <w:t>V</w:t>
            </w:r>
            <w:r w:rsidRPr="00095C01">
              <w:rPr>
                <w:rFonts w:ascii="Calibri" w:hAnsi="Calibri"/>
                <w:sz w:val="24"/>
                <w:szCs w:val="24"/>
              </w:rPr>
              <w:t>yhodnotenie práce</w:t>
            </w:r>
            <w:r w:rsidR="00095C01" w:rsidRPr="00095C01">
              <w:rPr>
                <w:rFonts w:ascii="Calibri" w:hAnsi="Calibri"/>
                <w:sz w:val="24"/>
                <w:szCs w:val="24"/>
              </w:rPr>
              <w:t>. Zadanie domácej úlohy</w:t>
            </w:r>
            <w:r>
              <w:rPr>
                <w:rFonts w:ascii="Calibri" w:hAnsi="Calibri"/>
              </w:rPr>
              <w:t xml:space="preserve"> </w:t>
            </w:r>
          </w:p>
        </w:tc>
      </w:tr>
    </w:tbl>
    <w:p w:rsidR="007808FA" w:rsidRPr="001A1A1B" w:rsidRDefault="007808FA" w:rsidP="007808FA">
      <w:pPr>
        <w:rPr>
          <w:rFonts w:ascii="Calibri" w:hAnsi="Calibri"/>
        </w:rPr>
      </w:pPr>
    </w:p>
    <w:p w:rsidR="007808FA" w:rsidRPr="001A1A1B" w:rsidRDefault="007808FA" w:rsidP="007808FA">
      <w:pPr>
        <w:rPr>
          <w:rFonts w:ascii="Calibri" w:hAnsi="Calibri"/>
        </w:rPr>
      </w:pPr>
      <w:r w:rsidRPr="001A1A1B">
        <w:rPr>
          <w:rFonts w:ascii="Calibri" w:hAnsi="Calibri"/>
        </w:rPr>
        <w:br w:type="page"/>
      </w:r>
    </w:p>
    <w:p w:rsidR="007808FA" w:rsidRPr="00095C01" w:rsidRDefault="00095C01" w:rsidP="007808FA">
      <w:pPr>
        <w:rPr>
          <w:rFonts w:ascii="Calibri" w:hAnsi="Calibri"/>
          <w:b/>
          <w:sz w:val="24"/>
          <w:szCs w:val="24"/>
        </w:rPr>
      </w:pPr>
      <w:r w:rsidRPr="00095C01">
        <w:rPr>
          <w:rFonts w:ascii="Calibri" w:hAnsi="Calibri"/>
          <w:b/>
          <w:sz w:val="24"/>
          <w:szCs w:val="24"/>
        </w:rPr>
        <w:lastRenderedPageBreak/>
        <w:t>Štruktúra vyučovacej hodiny</w:t>
      </w:r>
    </w:p>
    <w:p w:rsidR="007808FA" w:rsidRPr="00A07320" w:rsidRDefault="00095C01" w:rsidP="007808FA">
      <w:pPr>
        <w:pStyle w:val="Odsekzoznamu"/>
        <w:numPr>
          <w:ilvl w:val="0"/>
          <w:numId w:val="2"/>
        </w:num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  <w:u w:val="single"/>
        </w:rPr>
        <w:t xml:space="preserve"> Motivácia. </w:t>
      </w:r>
      <w:r w:rsidR="007808FA" w:rsidRPr="00A07320">
        <w:rPr>
          <w:rFonts w:ascii="Calibri" w:hAnsi="Calibri"/>
          <w:sz w:val="28"/>
          <w:szCs w:val="28"/>
          <w:u w:val="single"/>
        </w:rPr>
        <w:t>Oboznámenie s cieľom vyučovacej hodiny</w:t>
      </w:r>
      <w:r w:rsidR="007808FA" w:rsidRPr="00A07320">
        <w:rPr>
          <w:rFonts w:ascii="Calibri" w:hAnsi="Calibri"/>
          <w:sz w:val="28"/>
          <w:szCs w:val="28"/>
        </w:rPr>
        <w:t xml:space="preserve"> </w:t>
      </w:r>
    </w:p>
    <w:p w:rsidR="007808FA" w:rsidRPr="00095C01" w:rsidRDefault="00095C01" w:rsidP="00095C01">
      <w:pPr>
        <w:pStyle w:val="Odsekzoznamu"/>
        <w:ind w:left="1416"/>
        <w:rPr>
          <w:rFonts w:ascii="Calibri" w:hAnsi="Calibri"/>
        </w:rPr>
      </w:pPr>
      <w:r w:rsidRPr="00095C01">
        <w:rPr>
          <w:rFonts w:ascii="Calibri" w:hAnsi="Calibri"/>
        </w:rPr>
        <w:t xml:space="preserve">Žiakom v úvode hodiny ponúkneme hádankársku súťaž o ovocí a zelenine. Každý žiak, ktorý uhádne hádanku získava bod. Žiak s najvyšším počtom bodom získava jablko. Žiaci po hádankárskej súťaži sami uhádnu o čom bude dnešný vyučovací blok. </w:t>
      </w:r>
    </w:p>
    <w:p w:rsidR="007808FA" w:rsidRDefault="00095C01" w:rsidP="007808FA">
      <w:pPr>
        <w:pStyle w:val="Odsekzoznamu"/>
        <w:numPr>
          <w:ilvl w:val="0"/>
          <w:numId w:val="2"/>
        </w:numPr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  <w:u w:val="single"/>
        </w:rPr>
        <w:t>Zábavný kvíz o ovocí a</w:t>
      </w:r>
      <w:r w:rsidR="00BC4F5F">
        <w:rPr>
          <w:rFonts w:ascii="Calibri" w:hAnsi="Calibri"/>
          <w:sz w:val="28"/>
          <w:szCs w:val="28"/>
          <w:u w:val="single"/>
        </w:rPr>
        <w:t> </w:t>
      </w:r>
      <w:r>
        <w:rPr>
          <w:rFonts w:ascii="Calibri" w:hAnsi="Calibri"/>
          <w:sz w:val="28"/>
          <w:szCs w:val="28"/>
          <w:u w:val="single"/>
        </w:rPr>
        <w:t>zelenine</w:t>
      </w:r>
    </w:p>
    <w:p w:rsidR="00A710E4" w:rsidRDefault="00BC4F5F" w:rsidP="00BC4F5F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Zopakujeme a upevníme učivo prírodovedy o ovocí a zelenine v zábavnom kvíze v</w:t>
      </w:r>
      <w:r w:rsidR="00A710E4">
        <w:rPr>
          <w:rFonts w:ascii="Calibri" w:hAnsi="Calibri"/>
          <w:sz w:val="28"/>
          <w:szCs w:val="28"/>
        </w:rPr>
        <w:t> </w:t>
      </w:r>
      <w:r>
        <w:rPr>
          <w:rFonts w:ascii="Calibri" w:hAnsi="Calibri"/>
          <w:sz w:val="28"/>
          <w:szCs w:val="28"/>
        </w:rPr>
        <w:t>Po</w:t>
      </w:r>
      <w:r w:rsidR="00D85FEF">
        <w:rPr>
          <w:rFonts w:ascii="Calibri" w:hAnsi="Calibri"/>
          <w:sz w:val="28"/>
          <w:szCs w:val="28"/>
        </w:rPr>
        <w:t>w</w:t>
      </w:r>
      <w:r>
        <w:rPr>
          <w:rFonts w:ascii="Calibri" w:hAnsi="Calibri"/>
          <w:sz w:val="28"/>
          <w:szCs w:val="28"/>
        </w:rPr>
        <w:t>erPoint</w:t>
      </w:r>
    </w:p>
    <w:p w:rsidR="00BC4F5F" w:rsidRPr="00BC4F5F" w:rsidRDefault="00A710E4" w:rsidP="00BC4F5F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</w:t>
      </w:r>
      <w:r w:rsidRPr="00A710E4">
        <w:rPr>
          <w:rFonts w:ascii="Calibri" w:hAnsi="Calibri"/>
          <w:noProof/>
          <w:sz w:val="28"/>
          <w:szCs w:val="28"/>
          <w:lang w:eastAsia="sk-SK"/>
        </w:rPr>
        <w:drawing>
          <wp:inline distT="0" distB="0" distL="0" distR="0">
            <wp:extent cx="1657612" cy="2053866"/>
            <wp:effectExtent l="209550" t="0" r="190238" b="0"/>
            <wp:docPr id="7" name="Obrázok 6" descr="C:\Users\Miriam\Desktop\skola\20151013_075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riam\Desktop\skola\20151013_0757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63676" cy="2061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28"/>
          <w:szCs w:val="28"/>
        </w:rPr>
        <w:t xml:space="preserve">                         </w:t>
      </w:r>
      <w:r w:rsidRPr="00A710E4">
        <w:rPr>
          <w:rFonts w:ascii="Calibri" w:hAnsi="Calibri"/>
          <w:noProof/>
          <w:sz w:val="28"/>
          <w:szCs w:val="28"/>
          <w:lang w:eastAsia="sk-SK"/>
        </w:rPr>
        <w:drawing>
          <wp:inline distT="0" distB="0" distL="0" distR="0">
            <wp:extent cx="1662094" cy="1983301"/>
            <wp:effectExtent l="171450" t="0" r="166706" b="0"/>
            <wp:docPr id="6" name="Obrázok 5" descr="C:\Users\Miriam\Desktop\skola\20151013_08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riam\Desktop\skola\20151013_0802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68206" cy="1990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FA" w:rsidRPr="001A1A1B" w:rsidRDefault="007808FA" w:rsidP="007808FA">
      <w:pPr>
        <w:rPr>
          <w:rFonts w:ascii="Calibri" w:hAnsi="Calibri"/>
          <w:u w:val="single"/>
        </w:rPr>
      </w:pPr>
    </w:p>
    <w:p w:rsidR="007808FA" w:rsidRDefault="00A710E4" w:rsidP="007808FA">
      <w:pPr>
        <w:pStyle w:val="Odsekzoznamu"/>
        <w:numPr>
          <w:ilvl w:val="0"/>
          <w:numId w:val="2"/>
        </w:numPr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  <w:u w:val="single"/>
        </w:rPr>
        <w:t>Triedenie ovocia a</w:t>
      </w:r>
      <w:r w:rsidR="004106B0">
        <w:rPr>
          <w:rFonts w:ascii="Calibri" w:hAnsi="Calibri"/>
          <w:sz w:val="28"/>
          <w:szCs w:val="28"/>
          <w:u w:val="single"/>
        </w:rPr>
        <w:t> </w:t>
      </w:r>
      <w:r>
        <w:rPr>
          <w:rFonts w:ascii="Calibri" w:hAnsi="Calibri"/>
          <w:sz w:val="28"/>
          <w:szCs w:val="28"/>
          <w:u w:val="single"/>
        </w:rPr>
        <w:t>zeleniny</w:t>
      </w:r>
    </w:p>
    <w:p w:rsidR="007808FA" w:rsidRDefault="004106B0" w:rsidP="005A2E7F">
      <w:pPr>
        <w:ind w:left="72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Žiakov rozdelíme na dve skupiny Ovocníčkovia a Zeleninkáči. </w:t>
      </w:r>
      <w:r w:rsidR="005A2E7F">
        <w:rPr>
          <w:rFonts w:ascii="Calibri" w:hAnsi="Calibri"/>
          <w:sz w:val="28"/>
          <w:szCs w:val="28"/>
        </w:rPr>
        <w:t>Každá skupina má za úlohu vybrať si z vopred pripravenej ponuky ovocia a zeleniny  druhy, ktoré patria do jej skupiny: Ovocníčkovia si vyberú ovocie a Zeleninkáči si vyberú zeleninu. Každá skupina má roztriediť svoju skupinu plodov. Ovocie na malvice, kôstkovice a bobule. Zeleninu podľa toho, pre akú časť ju pestujeme – pre koreň, pre list, pre kvet, pre plod, pre cibuľu.</w:t>
      </w:r>
    </w:p>
    <w:p w:rsidR="005A2E7F" w:rsidRDefault="005A2E7F" w:rsidP="005A2E7F">
      <w:pPr>
        <w:ind w:left="720"/>
      </w:pPr>
      <w:r w:rsidRPr="005A2E7F">
        <w:rPr>
          <w:rFonts w:ascii="Calibri" w:hAnsi="Calibri"/>
          <w:noProof/>
          <w:sz w:val="28"/>
          <w:szCs w:val="28"/>
          <w:lang w:eastAsia="sk-SK"/>
        </w:rPr>
        <w:drawing>
          <wp:inline distT="0" distB="0" distL="0" distR="0">
            <wp:extent cx="2011769" cy="1522098"/>
            <wp:effectExtent l="19050" t="0" r="7531" b="0"/>
            <wp:docPr id="1" name="Obrázok 1" descr="C:\Users\Miriam\Desktop\skola\20151013_085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iam\Desktop\skola\20151013_0851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751" cy="1528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</w:t>
      </w:r>
      <w:r w:rsidRPr="005A2E7F">
        <w:rPr>
          <w:noProof/>
          <w:lang w:eastAsia="sk-SK"/>
        </w:rPr>
        <w:drawing>
          <wp:inline distT="0" distB="0" distL="0" distR="0">
            <wp:extent cx="2086725" cy="1477926"/>
            <wp:effectExtent l="19050" t="0" r="8775" b="0"/>
            <wp:docPr id="2" name="Obrázok 2" descr="C:\Users\Miriam\Desktop\skola\20151013_084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riam\Desktop\skola\20151013_0842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256" cy="1491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E7F" w:rsidRDefault="005A2E7F" w:rsidP="005A2E7F">
      <w:pPr>
        <w:ind w:left="720"/>
      </w:pPr>
    </w:p>
    <w:p w:rsidR="005A2E7F" w:rsidRDefault="005A2E7F" w:rsidP="005A2E7F">
      <w:pPr>
        <w:ind w:left="720"/>
        <w:rPr>
          <w:rFonts w:ascii="Calibri" w:hAnsi="Calibri"/>
          <w:sz w:val="28"/>
          <w:szCs w:val="28"/>
          <w:u w:val="single"/>
        </w:rPr>
      </w:pPr>
      <w:r w:rsidRPr="005A2E7F">
        <w:rPr>
          <w:rFonts w:ascii="Calibri" w:hAnsi="Calibri"/>
          <w:sz w:val="28"/>
          <w:szCs w:val="28"/>
        </w:rPr>
        <w:lastRenderedPageBreak/>
        <w:t xml:space="preserve">4. </w:t>
      </w:r>
      <w:r w:rsidRPr="005A2E7F">
        <w:rPr>
          <w:rFonts w:ascii="Calibri" w:hAnsi="Calibri"/>
          <w:sz w:val="28"/>
          <w:szCs w:val="28"/>
          <w:u w:val="single"/>
        </w:rPr>
        <w:t>Ovocie a zelenina podľa abecedy</w:t>
      </w:r>
    </w:p>
    <w:p w:rsidR="009869FA" w:rsidRDefault="009869FA" w:rsidP="005A2E7F">
      <w:pPr>
        <w:ind w:left="72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</w:t>
      </w:r>
      <w:r>
        <w:rPr>
          <w:rFonts w:ascii="Calibri" w:hAnsi="Calibri"/>
          <w:sz w:val="28"/>
          <w:szCs w:val="28"/>
        </w:rPr>
        <w:tab/>
        <w:t xml:space="preserve">So žiakmi si zopakujeme učivo 3. </w:t>
      </w:r>
      <w:r w:rsidR="00BC10D8">
        <w:rPr>
          <w:rFonts w:ascii="Calibri" w:hAnsi="Calibri"/>
          <w:sz w:val="28"/>
          <w:szCs w:val="28"/>
        </w:rPr>
        <w:t>r</w:t>
      </w:r>
      <w:r>
        <w:rPr>
          <w:rFonts w:ascii="Calibri" w:hAnsi="Calibri"/>
          <w:sz w:val="28"/>
          <w:szCs w:val="28"/>
        </w:rPr>
        <w:t>očníka – abecedu, pri opakovaní abecedy ju vizuálne sledujú na nápovednej tabuli. Následne žiaci pracujú v pracovnom liste, kde majú rôzne druhy ovocia a zeleniny usporiadať podľa abecedy</w:t>
      </w:r>
      <w:r w:rsidR="00AB4BD4">
        <w:rPr>
          <w:rFonts w:ascii="Calibri" w:hAnsi="Calibri"/>
          <w:sz w:val="28"/>
          <w:szCs w:val="28"/>
        </w:rPr>
        <w:t xml:space="preserve"> (</w:t>
      </w:r>
      <w:r>
        <w:rPr>
          <w:rFonts w:ascii="Calibri" w:hAnsi="Calibri"/>
          <w:sz w:val="28"/>
          <w:szCs w:val="28"/>
        </w:rPr>
        <w:t xml:space="preserve"> Príloha č. 1</w:t>
      </w:r>
      <w:r w:rsidR="00AB4BD4">
        <w:rPr>
          <w:rFonts w:ascii="Calibri" w:hAnsi="Calibri"/>
          <w:sz w:val="28"/>
          <w:szCs w:val="28"/>
        </w:rPr>
        <w:t>).</w:t>
      </w:r>
    </w:p>
    <w:p w:rsidR="009869FA" w:rsidRDefault="009869FA" w:rsidP="005A2E7F">
      <w:pPr>
        <w:ind w:left="720"/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</w:rPr>
        <w:t xml:space="preserve">5. </w:t>
      </w:r>
      <w:r>
        <w:rPr>
          <w:rFonts w:ascii="Calibri" w:hAnsi="Calibri"/>
          <w:sz w:val="28"/>
          <w:szCs w:val="28"/>
          <w:u w:val="single"/>
        </w:rPr>
        <w:t>Receptár. Príprava ovocno-zeleninového nápoja</w:t>
      </w:r>
    </w:p>
    <w:p w:rsidR="005A2E7F" w:rsidRDefault="009869FA" w:rsidP="005A2E7F">
      <w:pPr>
        <w:ind w:left="72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</w:t>
      </w:r>
      <w:r>
        <w:rPr>
          <w:rFonts w:ascii="Calibri" w:hAnsi="Calibri"/>
          <w:sz w:val="28"/>
          <w:szCs w:val="28"/>
        </w:rPr>
        <w:tab/>
        <w:t xml:space="preserve">Z roztriedeného ovocia a zeleniny si vyberieme banán, kiwi, špenátové a šalátové listy. Názorne žiakom ukážeme prípravu vitamínového nápoja v mixéri. Žiaci sa pokúsia zreprodukovať videný recept, nápoj ochutnajú. Následne čítajú doma napísané recepty na prípravu ovocných a zeleninových šalátov. </w:t>
      </w:r>
      <w:r w:rsidR="005A2E7F">
        <w:rPr>
          <w:rFonts w:ascii="Calibri" w:hAnsi="Calibri"/>
          <w:sz w:val="28"/>
          <w:szCs w:val="28"/>
        </w:rPr>
        <w:tab/>
      </w:r>
    </w:p>
    <w:p w:rsidR="009869FA" w:rsidRDefault="000A610C" w:rsidP="005A2E7F">
      <w:pPr>
        <w:ind w:left="72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</w:t>
      </w:r>
      <w:r w:rsidR="009869FA" w:rsidRPr="009869FA">
        <w:rPr>
          <w:rFonts w:ascii="Calibri" w:hAnsi="Calibri"/>
          <w:noProof/>
          <w:sz w:val="28"/>
          <w:szCs w:val="28"/>
          <w:lang w:eastAsia="sk-SK"/>
        </w:rPr>
        <w:drawing>
          <wp:inline distT="0" distB="0" distL="0" distR="0">
            <wp:extent cx="2171257" cy="1382233"/>
            <wp:effectExtent l="19050" t="0" r="443" b="0"/>
            <wp:docPr id="9" name="Obrázok 7" descr="C:\Users\Miriam\Desktop\skola\20151013_091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iriam\Desktop\skola\20151013_0913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0800000" flipH="1">
                      <a:off x="0" y="0"/>
                      <a:ext cx="2172075" cy="1382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28"/>
          <w:szCs w:val="28"/>
        </w:rPr>
        <w:t xml:space="preserve">           </w:t>
      </w:r>
      <w:r w:rsidRPr="000A610C">
        <w:rPr>
          <w:rFonts w:ascii="Calibri" w:hAnsi="Calibri"/>
          <w:noProof/>
          <w:sz w:val="28"/>
          <w:szCs w:val="28"/>
          <w:lang w:eastAsia="sk-SK"/>
        </w:rPr>
        <w:drawing>
          <wp:inline distT="0" distB="0" distL="0" distR="0">
            <wp:extent cx="2171257" cy="1377797"/>
            <wp:effectExtent l="19050" t="0" r="443" b="0"/>
            <wp:docPr id="11" name="Obrázok 9" descr="C:\Users\Miriam\Desktop\skola\20151013_091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iriam\Desktop\skola\20151013_0914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174600" cy="1379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10C" w:rsidRDefault="000A610C" w:rsidP="005A2E7F">
      <w:pPr>
        <w:ind w:left="720"/>
        <w:rPr>
          <w:rFonts w:ascii="Calibri" w:hAnsi="Calibri"/>
          <w:sz w:val="28"/>
          <w:szCs w:val="28"/>
        </w:rPr>
      </w:pPr>
    </w:p>
    <w:p w:rsidR="000A610C" w:rsidRDefault="000A610C" w:rsidP="005A2E7F">
      <w:pPr>
        <w:ind w:left="72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</w:t>
      </w:r>
      <w:r w:rsidRPr="000A610C">
        <w:rPr>
          <w:rFonts w:ascii="Calibri" w:hAnsi="Calibri"/>
          <w:noProof/>
          <w:sz w:val="28"/>
          <w:szCs w:val="28"/>
          <w:lang w:eastAsia="sk-SK"/>
        </w:rPr>
        <w:drawing>
          <wp:inline distT="0" distB="0" distL="0" distR="0">
            <wp:extent cx="1461683" cy="1156002"/>
            <wp:effectExtent l="0" t="152400" r="0" b="139398"/>
            <wp:docPr id="12" name="Obrázok 10" descr="C:\Users\Miriam\Desktop\skola\20151013_094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iriam\Desktop\skola\20151013_0943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70314" cy="1162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610C">
        <w:rPr>
          <w:rFonts w:ascii="Calibri" w:hAnsi="Calibri"/>
          <w:noProof/>
          <w:sz w:val="28"/>
          <w:szCs w:val="28"/>
          <w:lang w:eastAsia="sk-SK"/>
        </w:rPr>
        <w:drawing>
          <wp:inline distT="0" distB="0" distL="0" distR="0">
            <wp:extent cx="1438130" cy="1001881"/>
            <wp:effectExtent l="0" t="209550" r="0" b="198269"/>
            <wp:docPr id="3" name="Obrázok 12" descr="C:\Users\Miriam\Desktop\skola\20151013_094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iriam\Desktop\skola\20151013_0944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2636" cy="1018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610C">
        <w:rPr>
          <w:rFonts w:ascii="Calibri" w:hAnsi="Calibri"/>
          <w:noProof/>
          <w:sz w:val="28"/>
          <w:szCs w:val="28"/>
          <w:lang w:eastAsia="sk-SK"/>
        </w:rPr>
        <w:drawing>
          <wp:inline distT="0" distB="0" distL="0" distR="0">
            <wp:extent cx="1452216" cy="1022284"/>
            <wp:effectExtent l="0" t="209550" r="0" b="196916"/>
            <wp:docPr id="13" name="Obrázok 11" descr="C:\Users\Miriam\Desktop\skola\20151013_094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iriam\Desktop\skola\20151013_0943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58610" cy="102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10C" w:rsidRDefault="000A610C" w:rsidP="005A2E7F">
      <w:pPr>
        <w:ind w:left="720"/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</w:rPr>
        <w:t xml:space="preserve">6. </w:t>
      </w:r>
      <w:r>
        <w:rPr>
          <w:rFonts w:ascii="Calibri" w:hAnsi="Calibri"/>
          <w:sz w:val="28"/>
          <w:szCs w:val="28"/>
          <w:u w:val="single"/>
        </w:rPr>
        <w:t>Vyhodnotenie práce. Zadanie domácej úlohy</w:t>
      </w:r>
    </w:p>
    <w:p w:rsidR="000A610C" w:rsidRDefault="000A610C" w:rsidP="005A2E7F">
      <w:pPr>
        <w:ind w:left="72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</w:t>
      </w:r>
      <w:r>
        <w:rPr>
          <w:rFonts w:ascii="Calibri" w:hAnsi="Calibri"/>
          <w:sz w:val="28"/>
          <w:szCs w:val="28"/>
        </w:rPr>
        <w:tab/>
        <w:t>V závere dvojhodinového bloku vyhodnotíme prácu skupín a jednotlivcov bodovým hodnotením na nástenke. Zadáme domácu úlohu – vyhľadať ovocie a zeleninu v zábavnej štvorsmerovke</w:t>
      </w:r>
      <w:r w:rsidR="00AB4BD4">
        <w:rPr>
          <w:rFonts w:ascii="Calibri" w:hAnsi="Calibri"/>
          <w:sz w:val="28"/>
          <w:szCs w:val="28"/>
        </w:rPr>
        <w:t xml:space="preserve"> (</w:t>
      </w:r>
      <w:r>
        <w:rPr>
          <w:rFonts w:ascii="Calibri" w:hAnsi="Calibri"/>
          <w:sz w:val="28"/>
          <w:szCs w:val="28"/>
        </w:rPr>
        <w:t xml:space="preserve"> Príloha č.2.</w:t>
      </w:r>
      <w:r w:rsidR="00AB4BD4">
        <w:rPr>
          <w:rFonts w:ascii="Calibri" w:hAnsi="Calibri"/>
          <w:sz w:val="28"/>
          <w:szCs w:val="28"/>
        </w:rPr>
        <w:t>)</w:t>
      </w:r>
    </w:p>
    <w:p w:rsidR="005A2E7F" w:rsidRDefault="000A610C" w:rsidP="005A2E7F">
      <w:pPr>
        <w:ind w:left="720"/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</w:rPr>
        <w:t>Po skončení dvojhodinového bloku si žiaci počas desiatovej prestávky  pochutnajú na donesenom ovocí a zelenine.</w:t>
      </w:r>
      <w:r>
        <w:rPr>
          <w:rFonts w:ascii="Calibri" w:hAnsi="Calibri"/>
          <w:sz w:val="28"/>
          <w:szCs w:val="28"/>
          <w:u w:val="single"/>
        </w:rPr>
        <w:t xml:space="preserve"> </w:t>
      </w:r>
    </w:p>
    <w:p w:rsidR="00AD5F66" w:rsidRDefault="00AD5F66" w:rsidP="00AD5F6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Príloha č. 1</w:t>
      </w:r>
    </w:p>
    <w:p w:rsidR="00AD5F66" w:rsidRDefault="00AD5F66" w:rsidP="00AD5F66">
      <w:pPr>
        <w:rPr>
          <w:b/>
          <w:sz w:val="28"/>
          <w:szCs w:val="28"/>
        </w:rPr>
      </w:pPr>
      <w:r w:rsidRPr="00E4396F">
        <w:rPr>
          <w:b/>
          <w:sz w:val="28"/>
          <w:szCs w:val="28"/>
        </w:rPr>
        <w:t xml:space="preserve">Rozdeľ ovocie a zeleninu. Podčiarkni ovocie červenou a zeleninu </w:t>
      </w:r>
      <w:r>
        <w:rPr>
          <w:b/>
          <w:sz w:val="28"/>
          <w:szCs w:val="28"/>
        </w:rPr>
        <w:t xml:space="preserve"> </w:t>
      </w:r>
      <w:r w:rsidRPr="00E4396F">
        <w:rPr>
          <w:b/>
          <w:sz w:val="28"/>
          <w:szCs w:val="28"/>
        </w:rPr>
        <w:t>zelenou</w:t>
      </w:r>
      <w:r>
        <w:rPr>
          <w:b/>
          <w:sz w:val="28"/>
          <w:szCs w:val="28"/>
        </w:rPr>
        <w:t xml:space="preserve"> farbou</w:t>
      </w:r>
      <w:r w:rsidRPr="00E4396F">
        <w:rPr>
          <w:b/>
          <w:sz w:val="28"/>
          <w:szCs w:val="28"/>
        </w:rPr>
        <w:t xml:space="preserve"> :</w:t>
      </w:r>
      <w:r w:rsidRPr="00377A9A">
        <w:rPr>
          <w:b/>
        </w:rPr>
        <w:t xml:space="preserve"> 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 xml:space="preserve">petržlen, tekvica, melón, broskyňa, marhuľa, jablko, mrkva, banán, špenát, pomaranč, pór reďkovka, cesnak, uhorka, cibuľa, karfiol, čerešňa, kapusta, paprika, slivka, višňa, zeler, kel, 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 xml:space="preserve"> Zoraď zeleninu podľa abecedy: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1.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 __________________________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2.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10.__________________________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3.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11.__________________________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4.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 __________________________</w:t>
      </w:r>
    </w:p>
    <w:p w:rsidR="00AD5F66" w:rsidRDefault="00AD5F66" w:rsidP="00AD5F66">
      <w:pPr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2098587</wp:posOffset>
            </wp:positionH>
            <wp:positionV relativeFrom="paragraph">
              <wp:posOffset>280640</wp:posOffset>
            </wp:positionV>
            <wp:extent cx="4412511" cy="4242391"/>
            <wp:effectExtent l="0" t="0" r="0" b="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511" cy="4242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5.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13.__________________________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6.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14.__________________________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7.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15.__________________________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8.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D5F66" w:rsidRDefault="00AD5F66" w:rsidP="00AD5F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Napíš názov stromu, na ktorom rastie: 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jablko ________________</w:t>
      </w:r>
    </w:p>
    <w:p w:rsidR="00AD5F66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hruška _______________</w:t>
      </w:r>
    </w:p>
    <w:p w:rsidR="00AD5F66" w:rsidRPr="00377A9A" w:rsidRDefault="00AD5F66" w:rsidP="00AD5F66">
      <w:pPr>
        <w:rPr>
          <w:sz w:val="24"/>
          <w:szCs w:val="24"/>
        </w:rPr>
      </w:pPr>
      <w:r>
        <w:rPr>
          <w:sz w:val="24"/>
          <w:szCs w:val="24"/>
        </w:rPr>
        <w:t>slivka ________________</w:t>
      </w:r>
    </w:p>
    <w:p w:rsidR="00AD5F66" w:rsidRDefault="00AD5F66" w:rsidP="00AD5F66">
      <w:r>
        <w:t>broskyňa _______________</w:t>
      </w:r>
    </w:p>
    <w:p w:rsidR="00AD5F66" w:rsidRDefault="00AD5F66" w:rsidP="00AD5F66">
      <w:pPr>
        <w:rPr>
          <w:b/>
        </w:rPr>
      </w:pPr>
      <w:r>
        <w:rPr>
          <w:b/>
        </w:rPr>
        <w:t xml:space="preserve">Pre ktorú časť pestujeme zeleninu? </w:t>
      </w:r>
    </w:p>
    <w:p w:rsidR="00AD5F66" w:rsidRDefault="00AD5F66" w:rsidP="00AD5F66">
      <w:pPr>
        <w:rPr>
          <w:b/>
        </w:rPr>
      </w:pPr>
      <w:r>
        <w:rPr>
          <w:b/>
        </w:rPr>
        <w:t>Spoj zeleninu s časťou rastliny .</w:t>
      </w:r>
    </w:p>
    <w:p w:rsidR="00AD5F66" w:rsidRDefault="00AD5F66" w:rsidP="00AD5F66">
      <w:r>
        <w:t xml:space="preserve">paprika </w:t>
      </w:r>
      <w:r>
        <w:tab/>
      </w:r>
      <w:r>
        <w:tab/>
      </w:r>
      <w:r>
        <w:tab/>
        <w:t xml:space="preserve">pre plod </w:t>
      </w:r>
      <w:r>
        <w:tab/>
      </w:r>
      <w:r>
        <w:tab/>
      </w:r>
      <w:r>
        <w:tab/>
        <w:t>mrkva</w:t>
      </w:r>
    </w:p>
    <w:p w:rsidR="00AD5F66" w:rsidRDefault="00AD5F66" w:rsidP="00AD5F66">
      <w:r>
        <w:t>cesnak</w:t>
      </w:r>
      <w:r>
        <w:tab/>
      </w:r>
      <w:r>
        <w:tab/>
      </w:r>
      <w:r>
        <w:tab/>
      </w:r>
      <w:r>
        <w:tab/>
        <w:t>pre koreň</w:t>
      </w:r>
      <w:r>
        <w:tab/>
      </w:r>
      <w:r>
        <w:tab/>
      </w:r>
      <w:r>
        <w:tab/>
        <w:t>uhorka</w:t>
      </w:r>
    </w:p>
    <w:p w:rsidR="00AD5F66" w:rsidRDefault="00AD5F66" w:rsidP="00AD5F66">
      <w:r>
        <w:t>cibuľa</w:t>
      </w:r>
      <w:r>
        <w:tab/>
      </w:r>
      <w:r>
        <w:tab/>
      </w:r>
      <w:r>
        <w:tab/>
      </w:r>
      <w:r>
        <w:tab/>
        <w:t>pre list</w:t>
      </w:r>
      <w:r>
        <w:tab/>
      </w:r>
      <w:r>
        <w:tab/>
      </w:r>
      <w:r>
        <w:tab/>
      </w:r>
      <w:r>
        <w:tab/>
        <w:t>rajčina</w:t>
      </w:r>
    </w:p>
    <w:p w:rsidR="00AD5F66" w:rsidRDefault="00AD5F66" w:rsidP="00AD5F66">
      <w:r>
        <w:t>špenát</w:t>
      </w:r>
      <w:r>
        <w:tab/>
      </w:r>
      <w:r>
        <w:tab/>
      </w:r>
      <w:r>
        <w:tab/>
      </w:r>
      <w:r>
        <w:tab/>
        <w:t xml:space="preserve">pre cibuľu </w:t>
      </w:r>
      <w:r>
        <w:tab/>
      </w:r>
      <w:r>
        <w:tab/>
      </w:r>
      <w:r>
        <w:tab/>
        <w:t>petržlen</w:t>
      </w:r>
    </w:p>
    <w:p w:rsidR="00AD5F66" w:rsidRDefault="00AD5F66" w:rsidP="00AD5F66">
      <w:r>
        <w:t xml:space="preserve">reďkovka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fazuľa</w:t>
      </w:r>
    </w:p>
    <w:p w:rsidR="00AD5F66" w:rsidRDefault="00AD5F66" w:rsidP="00AD5F66">
      <w:r>
        <w:t>Ktorá zelenina ostala bez označenia? __________________</w:t>
      </w:r>
    </w:p>
    <w:p w:rsidR="00AD5F66" w:rsidRDefault="00AD5F66" w:rsidP="00AD5F66">
      <w:pPr>
        <w:rPr>
          <w:rFonts w:ascii="Arial Black" w:hAnsi="Arial Black"/>
          <w:sz w:val="24"/>
        </w:rPr>
      </w:pPr>
      <w:r>
        <w:rPr>
          <w:rFonts w:ascii="Arial Black" w:hAnsi="Arial Black"/>
          <w:sz w:val="24"/>
        </w:rPr>
        <w:lastRenderedPageBreak/>
        <w:t xml:space="preserve">Príloha č.2 </w:t>
      </w:r>
    </w:p>
    <w:p w:rsidR="00AD5F66" w:rsidRDefault="00AD5F66" w:rsidP="00AD5F66">
      <w:r>
        <w:rPr>
          <w:rFonts w:ascii="Arial Black" w:hAnsi="Arial Black"/>
          <w:sz w:val="24"/>
        </w:rPr>
        <w:t xml:space="preserve">ŠTVORSMEROVKA - </w:t>
      </w:r>
      <w:r w:rsidRPr="00C651A9">
        <w:rPr>
          <w:rFonts w:ascii="Arial Black" w:hAnsi="Arial Black"/>
          <w:sz w:val="24"/>
        </w:rPr>
        <w:t>ovocie a zelenina</w:t>
      </w:r>
    </w:p>
    <w:p w:rsidR="00AD5F66" w:rsidRPr="00C651A9" w:rsidRDefault="00AD5F66" w:rsidP="00AD5F66">
      <w:pPr>
        <w:rPr>
          <w:rFonts w:ascii="Arial Black" w:hAnsi="Arial Black"/>
        </w:rPr>
      </w:pPr>
      <w:r w:rsidRPr="00C651A9">
        <w:rPr>
          <w:rFonts w:ascii="Arial Black" w:hAnsi="Arial Black"/>
        </w:rPr>
        <w:t>Nájdite týchto 13 slov:</w:t>
      </w:r>
    </w:p>
    <w:p w:rsidR="00AD5F66" w:rsidRPr="00C651A9" w:rsidRDefault="00AD5F66" w:rsidP="00AD5F66">
      <w:pPr>
        <w:rPr>
          <w:rFonts w:ascii="Arial Black" w:hAnsi="Arial Black"/>
        </w:rPr>
      </w:pPr>
      <w:r w:rsidRPr="00C651A9">
        <w:rPr>
          <w:rFonts w:ascii="Arial Black" w:hAnsi="Arial Black"/>
        </w:rPr>
        <w:t>EGREŠ, ČEREŠŇA, JAHODA, MARHUĽA, POMARANČ, RÍBEZĽA, FAZUĽA, KUKURICA, OLIVA, PAPRIKA, PARADAJKA, REĎKEV, ZELER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8"/>
        <w:gridCol w:w="948"/>
        <w:gridCol w:w="948"/>
        <w:gridCol w:w="948"/>
        <w:gridCol w:w="949"/>
        <w:gridCol w:w="949"/>
        <w:gridCol w:w="949"/>
        <w:gridCol w:w="949"/>
      </w:tblGrid>
      <w:tr w:rsidR="00AD5F66" w:rsidRPr="00C651A9" w:rsidTr="00107D8A">
        <w:trPr>
          <w:trHeight w:val="560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P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P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R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I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K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P</w:t>
            </w:r>
          </w:p>
        </w:tc>
      </w:tr>
      <w:tr w:rsidR="00AD5F66" w:rsidRPr="00C651A9" w:rsidTr="00107D8A">
        <w:trPr>
          <w:trHeight w:val="560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O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O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L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I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V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F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</w:tr>
      <w:tr w:rsidR="00AD5F66" w:rsidRPr="00C651A9" w:rsidTr="00107D8A">
        <w:trPr>
          <w:trHeight w:val="560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M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R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H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U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Ľ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R</w:t>
            </w:r>
          </w:p>
        </w:tc>
      </w:tr>
      <w:tr w:rsidR="00AD5F66" w:rsidRPr="00C651A9" w:rsidTr="00107D8A">
        <w:trPr>
          <w:trHeight w:val="560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Š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R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E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L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E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Z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</w:tr>
      <w:tr w:rsidR="00AD5F66" w:rsidRPr="00C651A9" w:rsidTr="00107D8A">
        <w:trPr>
          <w:trHeight w:val="560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R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E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Ď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K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E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V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U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D</w:t>
            </w:r>
          </w:p>
        </w:tc>
      </w:tr>
      <w:tr w:rsidR="00AD5F66" w:rsidRPr="00C651A9" w:rsidTr="00107D8A">
        <w:trPr>
          <w:trHeight w:val="560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R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Í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B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E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Z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Ľ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</w:tr>
      <w:tr w:rsidR="00AD5F66" w:rsidRPr="00C651A9" w:rsidTr="00107D8A">
        <w:trPr>
          <w:trHeight w:val="560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N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G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D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O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H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J</w:t>
            </w:r>
          </w:p>
        </w:tc>
      </w:tr>
      <w:tr w:rsidR="00AD5F66" w:rsidRPr="00C651A9" w:rsidTr="00107D8A">
        <w:trPr>
          <w:trHeight w:val="560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Č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E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R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E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Š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Ň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K</w:t>
            </w:r>
          </w:p>
        </w:tc>
      </w:tr>
      <w:tr w:rsidR="00AD5F66" w:rsidRPr="00C651A9" w:rsidTr="00107D8A">
        <w:trPr>
          <w:trHeight w:val="593"/>
        </w:trPr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K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U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K</w:t>
            </w:r>
          </w:p>
        </w:tc>
        <w:tc>
          <w:tcPr>
            <w:tcW w:w="948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U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R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I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C</w:t>
            </w:r>
          </w:p>
        </w:tc>
        <w:tc>
          <w:tcPr>
            <w:tcW w:w="949" w:type="dxa"/>
            <w:vAlign w:val="center"/>
          </w:tcPr>
          <w:p w:rsidR="00AD5F66" w:rsidRPr="00C651A9" w:rsidRDefault="00AD5F66" w:rsidP="00107D8A">
            <w:pPr>
              <w:spacing w:after="0" w:line="240" w:lineRule="auto"/>
              <w:jc w:val="center"/>
              <w:rPr>
                <w:rFonts w:ascii="Arial Black" w:hAnsi="Arial Black"/>
              </w:rPr>
            </w:pPr>
            <w:r w:rsidRPr="00C651A9">
              <w:rPr>
                <w:rFonts w:ascii="Arial Black" w:hAnsi="Arial Black"/>
              </w:rPr>
              <w:t>A</w:t>
            </w:r>
          </w:p>
        </w:tc>
      </w:tr>
    </w:tbl>
    <w:p w:rsidR="00AD5F66" w:rsidRDefault="00AD5F66" w:rsidP="00AD5F66"/>
    <w:p w:rsidR="00AD5F66" w:rsidRPr="00C651A9" w:rsidRDefault="00AD5F66" w:rsidP="00AD5F66">
      <w:pPr>
        <w:rPr>
          <w:rFonts w:ascii="Arial Black" w:hAnsi="Arial Black"/>
        </w:rPr>
      </w:pPr>
      <w:r w:rsidRPr="00C651A9">
        <w:rPr>
          <w:rFonts w:ascii="Arial Black" w:hAnsi="Arial Black"/>
        </w:rPr>
        <w:t>Všetky nájdené slová napíšte. Zelenou farbičkou označ zeleninu a červenou ovocie.</w:t>
      </w:r>
    </w:p>
    <w:p w:rsidR="00AD5F66" w:rsidRDefault="00AD5F66" w:rsidP="00AD5F66"/>
    <w:p w:rsidR="00AD5F66" w:rsidRDefault="00AD5F66" w:rsidP="00AD5F6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5F66" w:rsidRDefault="00AD5F66" w:rsidP="00AD5F6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5F66" w:rsidRPr="00C651A9" w:rsidRDefault="00AD5F66" w:rsidP="00AD5F66">
      <w:pPr>
        <w:rPr>
          <w:rFonts w:ascii="Arial Black" w:hAnsi="Arial Black"/>
        </w:rPr>
      </w:pPr>
      <w:r w:rsidRPr="00C651A9">
        <w:rPr>
          <w:rFonts w:ascii="Arial Black" w:hAnsi="Arial Black"/>
        </w:rPr>
        <w:t>Vyberte 3 slová a napíšte vety:</w:t>
      </w:r>
    </w:p>
    <w:p w:rsidR="00AD5F66" w:rsidRDefault="00AD5F66" w:rsidP="00AD5F6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AD5F66" w:rsidSect="00C50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7651D"/>
    <w:multiLevelType w:val="hybridMultilevel"/>
    <w:tmpl w:val="A964DF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5668A"/>
    <w:multiLevelType w:val="hybridMultilevel"/>
    <w:tmpl w:val="15AE2A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7808FA"/>
    <w:rsid w:val="00095C01"/>
    <w:rsid w:val="000A610C"/>
    <w:rsid w:val="001241EC"/>
    <w:rsid w:val="004106B0"/>
    <w:rsid w:val="004B6D24"/>
    <w:rsid w:val="004C1C7A"/>
    <w:rsid w:val="004C5770"/>
    <w:rsid w:val="005A2E7F"/>
    <w:rsid w:val="005C37AF"/>
    <w:rsid w:val="007808FA"/>
    <w:rsid w:val="00876CAE"/>
    <w:rsid w:val="008F242F"/>
    <w:rsid w:val="009869FA"/>
    <w:rsid w:val="009B4424"/>
    <w:rsid w:val="00A710E4"/>
    <w:rsid w:val="00AB4BD4"/>
    <w:rsid w:val="00AD5F66"/>
    <w:rsid w:val="00BC10D8"/>
    <w:rsid w:val="00BC4F5F"/>
    <w:rsid w:val="00C507AF"/>
    <w:rsid w:val="00D85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507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08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71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10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SPPK</cp:lastModifiedBy>
  <cp:revision>2</cp:revision>
  <dcterms:created xsi:type="dcterms:W3CDTF">2015-10-26T13:31:00Z</dcterms:created>
  <dcterms:modified xsi:type="dcterms:W3CDTF">2015-10-26T13:31:00Z</dcterms:modified>
</cp:coreProperties>
</file>